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3BC86991" w:rsidR="002B0E2D" w:rsidRPr="00D132D7" w:rsidRDefault="00F33A5D" w:rsidP="00F33A5D">
      <w:pPr>
        <w:jc w:val="right"/>
        <w:rPr>
          <w:rFonts w:ascii="Segoe UI" w:hAnsi="Segoe UI" w:cs="Segoe UI"/>
          <w:b/>
          <w:sz w:val="24"/>
          <w:szCs w:val="24"/>
        </w:rPr>
      </w:pPr>
      <w:r w:rsidRPr="00D132D7">
        <w:rPr>
          <w:rFonts w:ascii="Segoe UI" w:hAnsi="Segoe UI" w:cs="Segoe UI"/>
          <w:b/>
          <w:sz w:val="24"/>
          <w:szCs w:val="24"/>
        </w:rPr>
        <w:t>KOMUNIKAT PRASOWY</w:t>
      </w:r>
    </w:p>
    <w:p w14:paraId="5A711062" w14:textId="77777777" w:rsidR="00F33A5D" w:rsidRDefault="00F33A5D" w:rsidP="00F33A5D">
      <w:pPr>
        <w:spacing w:line="252" w:lineRule="exact"/>
        <w:ind w:right="214"/>
        <w:jc w:val="right"/>
        <w:rPr>
          <w:rFonts w:ascii="Segoe UI" w:hAnsi="Segoe UI" w:cs="Segoe UI"/>
          <w:sz w:val="20"/>
          <w:szCs w:val="20"/>
          <w:highlight w:val="yellow"/>
        </w:rPr>
      </w:pPr>
    </w:p>
    <w:p w14:paraId="2FCFABDD" w14:textId="75998E67" w:rsidR="00F33A5D" w:rsidRPr="00F33A5D" w:rsidRDefault="00E04254" w:rsidP="00F33A5D">
      <w:pPr>
        <w:spacing w:line="252" w:lineRule="exact"/>
        <w:ind w:right="214"/>
        <w:jc w:val="right"/>
        <w:rPr>
          <w:rFonts w:ascii="Segoe UI" w:hAnsi="Segoe UI" w:cs="Segoe UI"/>
          <w:b/>
          <w:sz w:val="20"/>
          <w:szCs w:val="20"/>
        </w:rPr>
      </w:pPr>
      <w:r w:rsidRPr="00F33A5D">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26BE6400">
                <wp:simplePos x="0" y="0"/>
                <wp:positionH relativeFrom="margin">
                  <wp:align>right</wp:align>
                </wp:positionH>
                <wp:positionV relativeFrom="paragraph">
                  <wp:posOffset>269240</wp:posOffset>
                </wp:positionV>
                <wp:extent cx="6141720" cy="822960"/>
                <wp:effectExtent l="0" t="0" r="11430" b="1524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8229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50C2CD" w14:textId="659813C5" w:rsidR="00FA2CEE" w:rsidRDefault="00B04C09" w:rsidP="00162377">
                            <w:pPr>
                              <w:spacing w:line="278" w:lineRule="auto"/>
                              <w:ind w:left="1134" w:right="1134"/>
                              <w:jc w:val="center"/>
                              <w:rPr>
                                <w:rFonts w:ascii="Segoe UI" w:hAnsi="Segoe UI" w:cs="Segoe UI"/>
                                <w:b/>
                                <w:sz w:val="28"/>
                                <w:szCs w:val="28"/>
                              </w:rPr>
                            </w:pPr>
                            <w:r>
                              <w:rPr>
                                <w:rFonts w:ascii="Segoe UI" w:hAnsi="Segoe UI" w:cs="Segoe UI"/>
                                <w:b/>
                                <w:sz w:val="28"/>
                                <w:szCs w:val="28"/>
                              </w:rPr>
                              <w:t>Ulubieniec najmłodszych odwiedzi Promenadę! Weź udział w spotkaniu z Bingiem i zapewnij dziecku dzień pełen wrażeń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1.2pt;width:483.6pt;height:64.8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" filled="f" strokeweight=".16936mm">
                <v:textbox inset="0,0,0,0">
                  <w:txbxContent>
                    <w:p w14:paraId="3A50C2CD" w14:textId="659813C5" w:rsidR="00FA2CEE" w:rsidRDefault="00B04C09" w:rsidP="00162377">
                      <w:pPr>
                        <w:spacing w:line="278" w:lineRule="auto"/>
                        <w:ind w:left="1134" w:right="1134"/>
                        <w:jc w:val="center"/>
                        <w:rPr>
                          <w:rFonts w:ascii="Segoe UI" w:hAnsi="Segoe UI" w:cs="Segoe UI"/>
                          <w:b/>
                          <w:sz w:val="28"/>
                          <w:szCs w:val="28"/>
                        </w:rPr>
                      </w:pPr>
                      <w:r>
                        <w:rPr>
                          <w:rFonts w:ascii="Segoe UI" w:hAnsi="Segoe UI" w:cs="Segoe UI"/>
                          <w:b/>
                          <w:sz w:val="28"/>
                          <w:szCs w:val="28"/>
                        </w:rPr>
                        <w:t>Ulubieniec najmłodszych odwiedzi Promenadę! Weź udział w spotkaniu z Bingiem i zapewnij dziecku dzień pełen wrażeń</w:t>
                      </w:r>
                    </w:p>
                  </w:txbxContent>
                </v:textbox>
                <w10:wrap type="topAndBottom" anchorx="margin"/>
              </v:shape>
            </w:pict>
          </mc:Fallback>
        </mc:AlternateContent>
      </w:r>
      <w:r w:rsidR="00F33A5D" w:rsidRPr="0054418F">
        <w:rPr>
          <w:rFonts w:ascii="Segoe UI" w:hAnsi="Segoe UI" w:cs="Segoe UI"/>
          <w:sz w:val="20"/>
          <w:szCs w:val="20"/>
        </w:rPr>
        <w:t xml:space="preserve">Warszawa, </w:t>
      </w:r>
      <w:r w:rsidR="00E228E7">
        <w:rPr>
          <w:rFonts w:ascii="Segoe UI" w:hAnsi="Segoe UI" w:cs="Segoe UI"/>
          <w:sz w:val="20"/>
          <w:szCs w:val="20"/>
        </w:rPr>
        <w:t>18</w:t>
      </w:r>
      <w:r w:rsidR="00BD02DF" w:rsidRPr="00851ACA">
        <w:rPr>
          <w:rFonts w:ascii="Segoe UI" w:hAnsi="Segoe UI" w:cs="Segoe UI"/>
          <w:sz w:val="20"/>
          <w:szCs w:val="20"/>
        </w:rPr>
        <w:t xml:space="preserve"> </w:t>
      </w:r>
      <w:r w:rsidR="00454998">
        <w:rPr>
          <w:rFonts w:ascii="Segoe UI" w:hAnsi="Segoe UI" w:cs="Segoe UI"/>
          <w:sz w:val="20"/>
          <w:szCs w:val="20"/>
        </w:rPr>
        <w:t>marca</w:t>
      </w:r>
      <w:r w:rsidR="00F353CA">
        <w:rPr>
          <w:rFonts w:ascii="Segoe UI" w:hAnsi="Segoe UI" w:cs="Segoe UI"/>
          <w:sz w:val="20"/>
          <w:szCs w:val="20"/>
        </w:rPr>
        <w:t xml:space="preserve"> </w:t>
      </w:r>
      <w:r w:rsidR="00F33A5D" w:rsidRPr="0054418F">
        <w:rPr>
          <w:rFonts w:ascii="Segoe UI" w:hAnsi="Segoe UI" w:cs="Segoe UI"/>
          <w:sz w:val="20"/>
          <w:szCs w:val="20"/>
        </w:rPr>
        <w:t>202</w:t>
      </w:r>
      <w:r w:rsidR="00FA2CEE">
        <w:rPr>
          <w:rFonts w:ascii="Segoe UI" w:hAnsi="Segoe UI" w:cs="Segoe UI"/>
          <w:sz w:val="20"/>
          <w:szCs w:val="20"/>
        </w:rPr>
        <w:t>4</w:t>
      </w:r>
      <w:r w:rsidR="00F33A5D" w:rsidRPr="0054418F">
        <w:rPr>
          <w:rFonts w:ascii="Segoe UI" w:hAnsi="Segoe UI" w:cs="Segoe UI"/>
          <w:sz w:val="20"/>
          <w:szCs w:val="20"/>
        </w:rPr>
        <w:t xml:space="preserve"> r.</w:t>
      </w:r>
    </w:p>
    <w:p w14:paraId="4D010464" w14:textId="6BEB705B" w:rsidR="00F33A5D" w:rsidRPr="00F33A5D" w:rsidRDefault="00F33A5D" w:rsidP="00F33A5D">
      <w:pPr>
        <w:pStyle w:val="Tekstpodstawowy"/>
        <w:spacing w:before="2"/>
        <w:rPr>
          <w:rFonts w:ascii="Segoe UI" w:hAnsi="Segoe UI" w:cs="Segoe UI"/>
          <w:b/>
        </w:rPr>
      </w:pPr>
    </w:p>
    <w:p w14:paraId="355084AD" w14:textId="13FAEB0C" w:rsidR="00315FA3" w:rsidRPr="00E01E21" w:rsidRDefault="00E01E21" w:rsidP="00665BCE">
      <w:pPr>
        <w:jc w:val="both"/>
        <w:rPr>
          <w:rFonts w:ascii="Segoe UI" w:hAnsi="Segoe UI" w:cs="Segoe UI"/>
          <w:b/>
          <w:bCs/>
          <w:sz w:val="24"/>
          <w:szCs w:val="24"/>
        </w:rPr>
      </w:pPr>
      <w:r w:rsidRPr="00E01E21">
        <w:rPr>
          <w:rFonts w:ascii="Segoe UI" w:hAnsi="Segoe UI" w:cs="Segoe UI"/>
          <w:b/>
          <w:bCs/>
          <w:sz w:val="24"/>
          <w:szCs w:val="24"/>
        </w:rPr>
        <w:t>Warszawskie centrum handlowe Promenada gwarantuje weekend pełen wrażeń! Już 23 i 24 marca do galerii zawita wesoły króliczek Bing, dobrze znany najmłodszym z</w:t>
      </w:r>
      <w:r w:rsidR="0040276B">
        <w:rPr>
          <w:rFonts w:ascii="Segoe UI" w:hAnsi="Segoe UI" w:cs="Segoe UI"/>
          <w:b/>
          <w:bCs/>
          <w:sz w:val="24"/>
          <w:szCs w:val="24"/>
        </w:rPr>
        <w:t> </w:t>
      </w:r>
      <w:r w:rsidRPr="00E01E21">
        <w:rPr>
          <w:rFonts w:ascii="Segoe UI" w:hAnsi="Segoe UI" w:cs="Segoe UI"/>
          <w:b/>
          <w:bCs/>
          <w:sz w:val="24"/>
          <w:szCs w:val="24"/>
        </w:rPr>
        <w:t>popularnej animacji</w:t>
      </w:r>
      <w:r>
        <w:rPr>
          <w:rFonts w:ascii="Segoe UI" w:hAnsi="Segoe UI" w:cs="Segoe UI"/>
          <w:b/>
          <w:bCs/>
        </w:rPr>
        <w:t xml:space="preserve">. </w:t>
      </w:r>
      <w:r>
        <w:rPr>
          <w:rFonts w:ascii="Segoe UI" w:hAnsi="Segoe UI" w:cs="Segoe UI"/>
          <w:b/>
          <w:bCs/>
          <w:sz w:val="24"/>
          <w:szCs w:val="24"/>
        </w:rPr>
        <w:t>Ciekawa świata maskotka zaprosi dzieci do wspólnej zabawy – w programie mnóstwo atrakcji i konkursów z nagrodami!</w:t>
      </w:r>
    </w:p>
    <w:p w14:paraId="7FA3ADC4" w14:textId="77777777" w:rsidR="00315FA3" w:rsidRDefault="00315FA3" w:rsidP="00665BCE">
      <w:pPr>
        <w:jc w:val="both"/>
        <w:rPr>
          <w:rFonts w:ascii="Segoe UI" w:hAnsi="Segoe UI" w:cs="Segoe UI"/>
          <w:b/>
          <w:bCs/>
          <w:sz w:val="20"/>
          <w:szCs w:val="20"/>
        </w:rPr>
      </w:pPr>
    </w:p>
    <w:p w14:paraId="2145AF58" w14:textId="190421DF" w:rsidR="00E01E21" w:rsidRPr="00E01E21" w:rsidRDefault="00E01E21" w:rsidP="00B526D4">
      <w:pPr>
        <w:jc w:val="both"/>
        <w:rPr>
          <w:rFonts w:ascii="Segoe UI" w:hAnsi="Segoe UI" w:cs="Segoe UI"/>
        </w:rPr>
      </w:pPr>
      <w:r w:rsidRPr="00E01E21">
        <w:rPr>
          <w:rFonts w:ascii="Segoe UI" w:hAnsi="Segoe UI" w:cs="Segoe UI"/>
        </w:rPr>
        <w:t xml:space="preserve">Już w </w:t>
      </w:r>
      <w:r w:rsidRPr="00ED0CE6">
        <w:rPr>
          <w:rFonts w:ascii="Segoe UI" w:hAnsi="Segoe UI" w:cs="Segoe UI"/>
          <w:b/>
          <w:bCs/>
        </w:rPr>
        <w:t>najbliższy weekend</w:t>
      </w:r>
      <w:r w:rsidRPr="00E01E21">
        <w:rPr>
          <w:rFonts w:ascii="Segoe UI" w:hAnsi="Segoe UI" w:cs="Segoe UI"/>
        </w:rPr>
        <w:t xml:space="preserve">, warszawskie centrum handlowe </w:t>
      </w:r>
      <w:r w:rsidRPr="00E01E21">
        <w:rPr>
          <w:rFonts w:ascii="Segoe UI" w:hAnsi="Segoe UI" w:cs="Segoe UI"/>
          <w:b/>
          <w:bCs/>
        </w:rPr>
        <w:t>Promenada</w:t>
      </w:r>
      <w:r w:rsidRPr="00E01E21">
        <w:rPr>
          <w:rFonts w:ascii="Segoe UI" w:hAnsi="Segoe UI" w:cs="Segoe UI"/>
        </w:rPr>
        <w:t xml:space="preserve"> </w:t>
      </w:r>
      <w:r>
        <w:rPr>
          <w:rFonts w:ascii="Segoe UI" w:hAnsi="Segoe UI" w:cs="Segoe UI"/>
        </w:rPr>
        <w:t xml:space="preserve">odwiedzi </w:t>
      </w:r>
      <w:r w:rsidRPr="00040861">
        <w:rPr>
          <w:rFonts w:ascii="Segoe UI" w:hAnsi="Segoe UI" w:cs="Segoe UI"/>
        </w:rPr>
        <w:t>Bing</w:t>
      </w:r>
      <w:r>
        <w:rPr>
          <w:rFonts w:ascii="Segoe UI" w:hAnsi="Segoe UI" w:cs="Segoe UI"/>
        </w:rPr>
        <w:t xml:space="preserve"> - bohater jednej z ulubionych dziecięcych animacji. Przygody tego ciekawskiego, trzyletniego króliczka przypominają codzienność pociech w </w:t>
      </w:r>
      <w:r w:rsidR="00521DD2">
        <w:rPr>
          <w:rFonts w:ascii="Segoe UI" w:hAnsi="Segoe UI" w:cs="Segoe UI"/>
        </w:rPr>
        <w:t>jego</w:t>
      </w:r>
      <w:r>
        <w:rPr>
          <w:rFonts w:ascii="Segoe UI" w:hAnsi="Segoe UI" w:cs="Segoe UI"/>
        </w:rPr>
        <w:t xml:space="preserve"> wieku</w:t>
      </w:r>
      <w:r w:rsidR="00521DD2">
        <w:rPr>
          <w:rFonts w:ascii="Segoe UI" w:hAnsi="Segoe UI" w:cs="Segoe UI"/>
        </w:rPr>
        <w:t>. Najmłodsi chętnie przyglądają się perypetiom bohatera, a sami jednocześnie uczą się poznawać nowe emocje i reagować na nieznane doświadczenia.</w:t>
      </w:r>
    </w:p>
    <w:p w14:paraId="3CA353CF" w14:textId="77777777" w:rsidR="00521DD2" w:rsidRDefault="00521DD2" w:rsidP="00B526D4">
      <w:pPr>
        <w:jc w:val="both"/>
        <w:rPr>
          <w:rFonts w:ascii="Segoe UI" w:hAnsi="Segoe UI" w:cs="Segoe UI"/>
          <w:b/>
          <w:bCs/>
          <w:sz w:val="20"/>
          <w:szCs w:val="20"/>
        </w:rPr>
      </w:pPr>
    </w:p>
    <w:p w14:paraId="31BE5D1C" w14:textId="1C17F235" w:rsidR="00521DD2" w:rsidRDefault="00521DD2" w:rsidP="00B526D4">
      <w:pPr>
        <w:jc w:val="both"/>
        <w:rPr>
          <w:rFonts w:ascii="Segoe UI" w:hAnsi="Segoe UI" w:cs="Segoe UI"/>
        </w:rPr>
      </w:pPr>
      <w:r w:rsidRPr="00521DD2">
        <w:rPr>
          <w:rFonts w:ascii="Segoe UI" w:hAnsi="Segoe UI" w:cs="Segoe UI"/>
        </w:rPr>
        <w:t xml:space="preserve">Tych, którzy </w:t>
      </w:r>
      <w:r w:rsidRPr="00ED0CE6">
        <w:rPr>
          <w:rFonts w:ascii="Segoe UI" w:hAnsi="Segoe UI" w:cs="Segoe UI"/>
          <w:b/>
          <w:bCs/>
        </w:rPr>
        <w:t>23 i 24 marca</w:t>
      </w:r>
      <w:r w:rsidRPr="00521DD2">
        <w:rPr>
          <w:rFonts w:ascii="Segoe UI" w:hAnsi="Segoe UI" w:cs="Segoe UI"/>
        </w:rPr>
        <w:t xml:space="preserve"> odwiedzą Promenadę czeka moc wrażeń! W</w:t>
      </w:r>
      <w:r>
        <w:rPr>
          <w:rFonts w:ascii="Segoe UI" w:hAnsi="Segoe UI" w:cs="Segoe UI"/>
        </w:rPr>
        <w:t xml:space="preserve"> programie pełnym atrakcji znalazły się m.in. </w:t>
      </w:r>
      <w:r w:rsidRPr="00ED0CE6">
        <w:rPr>
          <w:rFonts w:ascii="Segoe UI" w:hAnsi="Segoe UI" w:cs="Segoe UI"/>
          <w:b/>
          <w:bCs/>
        </w:rPr>
        <w:t>zabawy zręcznościowe, takie jak kręgle czy łowienie kaczuszek, frajda w</w:t>
      </w:r>
      <w:r w:rsidR="0040276B">
        <w:rPr>
          <w:rFonts w:ascii="Segoe UI" w:hAnsi="Segoe UI" w:cs="Segoe UI"/>
          <w:b/>
          <w:bCs/>
        </w:rPr>
        <w:t> </w:t>
      </w:r>
      <w:r w:rsidRPr="00ED0CE6">
        <w:rPr>
          <w:rFonts w:ascii="Segoe UI" w:hAnsi="Segoe UI" w:cs="Segoe UI"/>
          <w:b/>
          <w:bCs/>
        </w:rPr>
        <w:t>dmuchanym, kolorowym zamku, a także sprawdzenie swojej pamięci w grze memory</w:t>
      </w:r>
      <w:r>
        <w:rPr>
          <w:rFonts w:ascii="Segoe UI" w:hAnsi="Segoe UI" w:cs="Segoe UI"/>
        </w:rPr>
        <w:t xml:space="preserve">. Wydarzenie będzie </w:t>
      </w:r>
      <w:r w:rsidR="00ED0CE6">
        <w:rPr>
          <w:rFonts w:ascii="Segoe UI" w:hAnsi="Segoe UI" w:cs="Segoe UI"/>
        </w:rPr>
        <w:t>również</w:t>
      </w:r>
      <w:r>
        <w:rPr>
          <w:rFonts w:ascii="Segoe UI" w:hAnsi="Segoe UI" w:cs="Segoe UI"/>
        </w:rPr>
        <w:t xml:space="preserve"> gratką dla małych artystów – w specjalnej </w:t>
      </w:r>
      <w:r w:rsidRPr="00D43934">
        <w:rPr>
          <w:rFonts w:ascii="Segoe UI" w:hAnsi="Segoe UI" w:cs="Segoe UI"/>
          <w:b/>
          <w:bCs/>
        </w:rPr>
        <w:t>strefie kreatywnej</w:t>
      </w:r>
      <w:r>
        <w:rPr>
          <w:rFonts w:ascii="Segoe UI" w:hAnsi="Segoe UI" w:cs="Segoe UI"/>
        </w:rPr>
        <w:t xml:space="preserve"> najmłodsi będą mogli przygotować własne uszy Binga! Dzieci będą mieć</w:t>
      </w:r>
      <w:r w:rsidR="00ED0CE6">
        <w:rPr>
          <w:rFonts w:ascii="Segoe UI" w:hAnsi="Segoe UI" w:cs="Segoe UI"/>
        </w:rPr>
        <w:t xml:space="preserve"> szansę osobiście </w:t>
      </w:r>
      <w:r w:rsidR="00ED0CE6" w:rsidRPr="00D43934">
        <w:rPr>
          <w:rFonts w:ascii="Segoe UI" w:hAnsi="Segoe UI" w:cs="Segoe UI"/>
          <w:b/>
          <w:bCs/>
        </w:rPr>
        <w:t>poznać ulubioną postać i zapozować wspólnie na stanowisku fotograficznym</w:t>
      </w:r>
      <w:r w:rsidR="00ED0CE6">
        <w:rPr>
          <w:rFonts w:ascii="Segoe UI" w:hAnsi="Segoe UI" w:cs="Segoe UI"/>
        </w:rPr>
        <w:t>!</w:t>
      </w:r>
    </w:p>
    <w:p w14:paraId="2B922052" w14:textId="77777777" w:rsidR="00ED0CE6" w:rsidRDefault="00ED0CE6" w:rsidP="00B526D4">
      <w:pPr>
        <w:jc w:val="both"/>
        <w:rPr>
          <w:rFonts w:ascii="Segoe UI" w:hAnsi="Segoe UI" w:cs="Segoe UI"/>
        </w:rPr>
      </w:pPr>
    </w:p>
    <w:p w14:paraId="04ABA664" w14:textId="22C3725C" w:rsidR="0040276B" w:rsidRDefault="00ED0CE6" w:rsidP="00040861">
      <w:pPr>
        <w:jc w:val="both"/>
        <w:rPr>
          <w:rFonts w:ascii="Segoe UI" w:hAnsi="Segoe UI" w:cs="Segoe UI"/>
          <w:b/>
          <w:bCs/>
          <w:sz w:val="16"/>
          <w:szCs w:val="16"/>
        </w:rPr>
      </w:pPr>
      <w:r>
        <w:rPr>
          <w:rFonts w:ascii="Segoe UI" w:hAnsi="Segoe UI" w:cs="Segoe UI"/>
        </w:rPr>
        <w:t xml:space="preserve">To nie koniec atrakcji! Wydarzenie będzie trwało przez </w:t>
      </w:r>
      <w:r w:rsidRPr="00D43934">
        <w:rPr>
          <w:rFonts w:ascii="Segoe UI" w:hAnsi="Segoe UI" w:cs="Segoe UI"/>
          <w:b/>
          <w:bCs/>
        </w:rPr>
        <w:t>cały weekend, od 11.00 do 19.00</w:t>
      </w:r>
      <w:r>
        <w:rPr>
          <w:rFonts w:ascii="Segoe UI" w:hAnsi="Segoe UI" w:cs="Segoe UI"/>
        </w:rPr>
        <w:t xml:space="preserve">. W tych godzinach na maluchów czekają </w:t>
      </w:r>
      <w:r w:rsidRPr="00D43934">
        <w:rPr>
          <w:rFonts w:ascii="Segoe UI" w:hAnsi="Segoe UI" w:cs="Segoe UI"/>
          <w:b/>
          <w:bCs/>
        </w:rPr>
        <w:t>wspólne zabawy, animacje i konkursy z nagrodami</w:t>
      </w:r>
      <w:r>
        <w:rPr>
          <w:rFonts w:ascii="Segoe UI" w:hAnsi="Segoe UI" w:cs="Segoe UI"/>
        </w:rPr>
        <w:t xml:space="preserve">! </w:t>
      </w:r>
      <w:r w:rsidR="00547DEB" w:rsidRPr="00E04254">
        <w:rPr>
          <w:rFonts w:ascii="Segoe UI" w:hAnsi="Segoe UI" w:cs="Segoe UI"/>
          <w:b/>
          <w:bCs/>
          <w:sz w:val="20"/>
          <w:szCs w:val="20"/>
        </w:rPr>
        <w:t>Dokładny harmonogram wydarzenia</w:t>
      </w:r>
      <w:r w:rsidR="0031259A" w:rsidRPr="00E04254">
        <w:rPr>
          <w:rFonts w:ascii="Segoe UI" w:hAnsi="Segoe UI" w:cs="Segoe UI"/>
          <w:b/>
          <w:bCs/>
          <w:sz w:val="20"/>
          <w:szCs w:val="20"/>
        </w:rPr>
        <w:t xml:space="preserve"> </w:t>
      </w:r>
      <w:r w:rsidR="001D64F8">
        <w:rPr>
          <w:rFonts w:ascii="Segoe UI" w:hAnsi="Segoe UI" w:cs="Segoe UI"/>
          <w:b/>
          <w:bCs/>
          <w:sz w:val="20"/>
          <w:szCs w:val="20"/>
        </w:rPr>
        <w:t>znajduje się</w:t>
      </w:r>
      <w:r w:rsidR="0031259A" w:rsidRPr="00E04254">
        <w:rPr>
          <w:rFonts w:ascii="Segoe UI" w:hAnsi="Segoe UI" w:cs="Segoe UI"/>
          <w:b/>
          <w:bCs/>
          <w:sz w:val="20"/>
          <w:szCs w:val="20"/>
        </w:rPr>
        <w:t xml:space="preserve"> na </w:t>
      </w:r>
      <w:hyperlink r:id="rId8" w:history="1">
        <w:r w:rsidR="0031259A" w:rsidRPr="00E04254">
          <w:rPr>
            <w:rStyle w:val="Hipercze"/>
            <w:rFonts w:ascii="Segoe UI" w:hAnsi="Segoe UI" w:cs="Segoe UI"/>
            <w:b/>
            <w:bCs/>
            <w:sz w:val="20"/>
            <w:szCs w:val="20"/>
          </w:rPr>
          <w:t>stronie</w:t>
        </w:r>
        <w:r w:rsidR="00BA167D" w:rsidRPr="00E04254">
          <w:rPr>
            <w:rStyle w:val="Hipercze"/>
            <w:rFonts w:ascii="Segoe UI" w:hAnsi="Segoe UI" w:cs="Segoe UI"/>
            <w:b/>
            <w:bCs/>
            <w:sz w:val="20"/>
            <w:szCs w:val="20"/>
          </w:rPr>
          <w:t xml:space="preserve"> internetowej centrum</w:t>
        </w:r>
      </w:hyperlink>
      <w:r w:rsidR="00BA167D" w:rsidRPr="00E04254">
        <w:rPr>
          <w:rFonts w:ascii="Segoe UI" w:hAnsi="Segoe UI" w:cs="Segoe UI"/>
          <w:b/>
          <w:bCs/>
          <w:sz w:val="20"/>
          <w:szCs w:val="20"/>
        </w:rPr>
        <w:t>.</w:t>
      </w:r>
      <w:r w:rsidR="00547DEB" w:rsidRPr="00E04254">
        <w:rPr>
          <w:rFonts w:ascii="Segoe UI" w:hAnsi="Segoe UI" w:cs="Segoe UI"/>
          <w:b/>
          <w:bCs/>
          <w:sz w:val="20"/>
          <w:szCs w:val="20"/>
        </w:rPr>
        <w:t xml:space="preserve"> </w:t>
      </w:r>
      <w:r w:rsidR="0040276B">
        <w:rPr>
          <w:rFonts w:ascii="Segoe UI" w:hAnsi="Segoe UI" w:cs="Segoe UI"/>
          <w:b/>
          <w:bCs/>
          <w:sz w:val="16"/>
          <w:szCs w:val="16"/>
        </w:rPr>
        <w:br w:type="column"/>
      </w:r>
    </w:p>
    <w:p w14:paraId="6FBE1FAB" w14:textId="3F06EA46" w:rsidR="00F33A5D" w:rsidRPr="00DA2B1E" w:rsidRDefault="00040861" w:rsidP="00DA2B1E">
      <w:pPr>
        <w:pStyle w:val="NormalnyWeb"/>
        <w:rPr>
          <w:rFonts w:ascii="Segoe UI" w:hAnsi="Segoe UI" w:cs="Segoe UI"/>
          <w:b/>
          <w:bCs/>
          <w:sz w:val="20"/>
          <w:szCs w:val="20"/>
        </w:rPr>
      </w:pPr>
      <w:r w:rsidRPr="00F33A5D">
        <w:rPr>
          <w:rFonts w:ascii="Segoe UI" w:hAnsi="Segoe UI" w:cs="Segoe UI"/>
          <w:i/>
          <w:noProof/>
          <w:sz w:val="16"/>
          <w:szCs w:val="16"/>
        </w:rPr>
        <mc:AlternateContent>
          <mc:Choice Requires="wps">
            <w:drawing>
              <wp:anchor distT="0" distB="0" distL="114300" distR="114300" simplePos="0" relativeHeight="251662336" behindDoc="1" locked="0" layoutInCell="1" allowOverlap="1" wp14:anchorId="21A525AA" wp14:editId="16345792">
                <wp:simplePos x="0" y="0"/>
                <wp:positionH relativeFrom="margin">
                  <wp:posOffset>-173355</wp:posOffset>
                </wp:positionH>
                <wp:positionV relativeFrom="paragraph">
                  <wp:posOffset>102870</wp:posOffset>
                </wp:positionV>
                <wp:extent cx="6530975" cy="1824990"/>
                <wp:effectExtent l="0" t="0" r="22225" b="2286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824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863F6" id="Rectangle 7" o:spid="_x0000_s1026" style="position:absolute;margin-left:-13.65pt;margin-top:8.1pt;width:514.25pt;height:143.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DQIAABc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">
                <w10:wrap anchorx="margin"/>
              </v:rect>
            </w:pict>
          </mc:Fallback>
        </mc:AlternateContent>
      </w:r>
      <w:r w:rsidR="00D132D7">
        <w:rPr>
          <w:rFonts w:ascii="Segoe UI" w:hAnsi="Segoe UI" w:cs="Segoe UI"/>
          <w:b/>
          <w:bCs/>
          <w:sz w:val="16"/>
          <w:szCs w:val="16"/>
        </w:rPr>
        <w:t xml:space="preserve">Centrum Handlowe </w:t>
      </w:r>
      <w:r w:rsidR="00F33A5D" w:rsidRPr="00F33A5D">
        <w:rPr>
          <w:rFonts w:ascii="Segoe UI" w:hAnsi="Segoe UI" w:cs="Segoe UI"/>
          <w:b/>
          <w:bCs/>
          <w:sz w:val="16"/>
          <w:szCs w:val="16"/>
        </w:rPr>
        <w:t>Promenada</w:t>
      </w:r>
      <w:r w:rsidR="00F33A5D" w:rsidRPr="00F33A5D">
        <w:rPr>
          <w:rFonts w:ascii="Segoe UI" w:hAnsi="Segoe UI" w:cs="Segoe UI"/>
          <w:b/>
          <w:bCs/>
          <w:sz w:val="16"/>
          <w:szCs w:val="16"/>
        </w:rPr>
        <w:tab/>
      </w:r>
    </w:p>
    <w:p w14:paraId="6BD1C7D3" w14:textId="2F68CB57" w:rsidR="00F33A5D" w:rsidRPr="00F33A5D" w:rsidRDefault="00D132D7" w:rsidP="00F33A5D">
      <w:pPr>
        <w:rPr>
          <w:rFonts w:ascii="Segoe UI" w:hAnsi="Segoe UI" w:cs="Segoe UI"/>
          <w:sz w:val="16"/>
          <w:szCs w:val="16"/>
        </w:rPr>
      </w:pPr>
      <w:r>
        <w:rPr>
          <w:rFonts w:ascii="Segoe UI" w:hAnsi="Segoe UI" w:cs="Segoe UI"/>
          <w:sz w:val="16"/>
          <w:szCs w:val="16"/>
        </w:rPr>
        <w:t>CH</w:t>
      </w:r>
      <w:r w:rsidR="00F33A5D" w:rsidRPr="00F33A5D">
        <w:rPr>
          <w:rFonts w:ascii="Segoe UI" w:hAnsi="Segoe UI" w:cs="Segoe UI"/>
          <w:sz w:val="16"/>
          <w:szCs w:val="16"/>
        </w:rPr>
        <w:t xml:space="preserve">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F33A5D" w:rsidRDefault="00F33A5D" w:rsidP="00F33A5D">
      <w:pPr>
        <w:jc w:val="both"/>
        <w:rPr>
          <w:rFonts w:ascii="Segoe UI" w:hAnsi="Segoe UI" w:cs="Segoe UI"/>
          <w:sz w:val="16"/>
          <w:szCs w:val="16"/>
        </w:rPr>
      </w:pPr>
      <w:r w:rsidRPr="00F33A5D">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F33A5D" w:rsidRDefault="00F33A5D" w:rsidP="00F33A5D">
      <w:pPr>
        <w:pStyle w:val="Nagwek2"/>
        <w:ind w:left="0"/>
        <w:rPr>
          <w:rFonts w:ascii="Segoe UI" w:hAnsi="Segoe UI" w:cs="Segoe UI"/>
          <w:i w:val="0"/>
          <w:iCs/>
        </w:rPr>
      </w:pPr>
    </w:p>
    <w:p w14:paraId="62B6F3ED" w14:textId="77777777" w:rsidR="00F33A5D" w:rsidRPr="00F33A5D" w:rsidRDefault="00F33A5D" w:rsidP="00F33A5D">
      <w:pPr>
        <w:pStyle w:val="Nagwek2"/>
        <w:ind w:left="0"/>
        <w:rPr>
          <w:rFonts w:ascii="Segoe UI" w:hAnsi="Segoe UI" w:cs="Segoe UI"/>
          <w:i w:val="0"/>
          <w:iCs/>
        </w:rPr>
      </w:pPr>
    </w:p>
    <w:p w14:paraId="1FB8C276" w14:textId="77777777" w:rsidR="00F33A5D" w:rsidRPr="00F33A5D" w:rsidRDefault="00F33A5D" w:rsidP="00F33A5D">
      <w:pPr>
        <w:pStyle w:val="Nagwek2"/>
        <w:rPr>
          <w:rFonts w:ascii="Segoe UI" w:hAnsi="Segoe UI" w:cs="Segoe UI"/>
          <w:i w:val="0"/>
          <w:iCs/>
        </w:rPr>
      </w:pPr>
      <w:r w:rsidRPr="00F33A5D">
        <w:rPr>
          <w:rFonts w:ascii="Segoe UI" w:hAnsi="Segoe UI" w:cs="Segoe UI"/>
          <w:i w:val="0"/>
          <w:iCs/>
        </w:rPr>
        <w:t>Dodatkowe informacje:</w:t>
      </w:r>
    </w:p>
    <w:p w14:paraId="0E08E9E9" w14:textId="77777777" w:rsidR="00F33A5D" w:rsidRPr="00F33A5D" w:rsidRDefault="00F33A5D" w:rsidP="00F33A5D">
      <w:pPr>
        <w:pStyle w:val="Tekstpodstawowy"/>
        <w:spacing w:before="5"/>
        <w:rPr>
          <w:rFonts w:ascii="Segoe UI" w:hAnsi="Segoe UI" w:cs="Segoe UI"/>
          <w:b/>
          <w:i/>
        </w:rPr>
      </w:pP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D132D7" w14:paraId="4B6252B0" w14:textId="77777777" w:rsidTr="00D02ACC">
        <w:trPr>
          <w:trHeight w:val="1005"/>
        </w:trPr>
        <w:tc>
          <w:tcPr>
            <w:tcW w:w="3125" w:type="dxa"/>
          </w:tcPr>
          <w:p w14:paraId="1BB32A55"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Katarzyna Dąbrowska</w:t>
            </w:r>
          </w:p>
          <w:p w14:paraId="436BC0F7"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ITBC Communication</w:t>
            </w:r>
          </w:p>
          <w:p w14:paraId="17D6A584" w14:textId="77777777" w:rsidR="00A6386E" w:rsidRPr="001A00D6" w:rsidRDefault="00A6386E" w:rsidP="00A6386E">
            <w:pPr>
              <w:pStyle w:val="TableParagraph"/>
              <w:ind w:left="709"/>
              <w:rPr>
                <w:rFonts w:ascii="Segoe UI" w:hAnsi="Segoe UI" w:cs="Segoe UI"/>
                <w:sz w:val="18"/>
                <w:szCs w:val="18"/>
              </w:rPr>
            </w:pPr>
            <w:r w:rsidRPr="001A00D6">
              <w:rPr>
                <w:rFonts w:ascii="Segoe UI" w:hAnsi="Segoe UI" w:cs="Segoe UI"/>
                <w:sz w:val="18"/>
                <w:szCs w:val="18"/>
              </w:rPr>
              <w:t>tel. 512 869 028</w:t>
            </w:r>
          </w:p>
          <w:p w14:paraId="20986E01" w14:textId="77777777" w:rsidR="00A6386E" w:rsidRPr="00B3593C" w:rsidRDefault="00E228E7" w:rsidP="00A6386E">
            <w:pPr>
              <w:pStyle w:val="TableParagraph"/>
              <w:ind w:left="709"/>
              <w:rPr>
                <w:rFonts w:ascii="Segoe UI" w:hAnsi="Segoe UI" w:cs="Segoe UI"/>
                <w:sz w:val="18"/>
                <w:szCs w:val="18"/>
              </w:rPr>
            </w:pPr>
            <w:hyperlink r:id="rId9" w:history="1">
              <w:r w:rsidR="00A6386E" w:rsidRPr="00947814">
                <w:rPr>
                  <w:rStyle w:val="Hipercze"/>
                  <w:rFonts w:ascii="Segoe UI" w:hAnsi="Segoe UI" w:cs="Segoe UI"/>
                  <w:sz w:val="18"/>
                  <w:szCs w:val="18"/>
                </w:rPr>
                <w:t>katarzyna_dabrowska@itbc.pl</w:t>
              </w:r>
            </w:hyperlink>
            <w:r w:rsidR="00A6386E" w:rsidRPr="00B3593C">
              <w:rPr>
                <w:rFonts w:ascii="Segoe UI" w:hAnsi="Segoe UI" w:cs="Segoe UI"/>
                <w:sz w:val="18"/>
                <w:szCs w:val="18"/>
              </w:rPr>
              <w:t xml:space="preserve"> </w:t>
            </w:r>
          </w:p>
          <w:p w14:paraId="4CEFE067" w14:textId="39520C6B" w:rsidR="00F33A5D" w:rsidRPr="00F33A5D" w:rsidRDefault="00F33A5D" w:rsidP="00D02ACC">
            <w:pPr>
              <w:pStyle w:val="TableParagraph"/>
              <w:spacing w:before="11" w:line="161" w:lineRule="exact"/>
              <w:ind w:left="0"/>
              <w:rPr>
                <w:rFonts w:ascii="Segoe UI" w:hAnsi="Segoe UI" w:cs="Segoe UI"/>
                <w:sz w:val="20"/>
                <w:szCs w:val="20"/>
                <w:lang w:val="en-US"/>
              </w:rPr>
            </w:pPr>
          </w:p>
        </w:tc>
        <w:tc>
          <w:tcPr>
            <w:tcW w:w="3668" w:type="dxa"/>
          </w:tcPr>
          <w:p w14:paraId="2980C069" w14:textId="77777777" w:rsidR="00F33A5D" w:rsidRPr="00F33A5D" w:rsidRDefault="00F33A5D" w:rsidP="00D02ACC">
            <w:pPr>
              <w:pStyle w:val="TableParagraph"/>
              <w:spacing w:before="11" w:line="161" w:lineRule="exact"/>
              <w:ind w:left="1114"/>
              <w:rPr>
                <w:rFonts w:ascii="Segoe UI" w:hAnsi="Segoe UI" w:cs="Segoe UI"/>
                <w:sz w:val="20"/>
                <w:szCs w:val="20"/>
                <w:lang w:val="en-US"/>
              </w:rPr>
            </w:pPr>
          </w:p>
        </w:tc>
      </w:tr>
    </w:tbl>
    <w:p w14:paraId="160AFBE9" w14:textId="77777777" w:rsidR="00F33A5D" w:rsidRPr="00F33A5D" w:rsidRDefault="00F33A5D" w:rsidP="00F33A5D">
      <w:pPr>
        <w:pStyle w:val="Stopka"/>
        <w:jc w:val="center"/>
        <w:rPr>
          <w:rStyle w:val="Hipercze"/>
          <w:rFonts w:ascii="Segoe UI" w:hAnsi="Segoe UI" w:cs="Segoe UI"/>
          <w:b/>
          <w:iCs/>
          <w:sz w:val="20"/>
          <w:szCs w:val="20"/>
        </w:rPr>
      </w:pPr>
      <w:r w:rsidRPr="00F33A5D">
        <w:rPr>
          <w:rFonts w:ascii="Segoe UI" w:hAnsi="Segoe UI" w:cs="Segoe UI"/>
          <w:b/>
          <w:sz w:val="20"/>
          <w:szCs w:val="20"/>
        </w:rPr>
        <w:fldChar w:fldCharType="begin"/>
      </w:r>
      <w:r w:rsidRPr="00F33A5D">
        <w:rPr>
          <w:rFonts w:ascii="Segoe UI" w:hAnsi="Segoe UI" w:cs="Segoe UI"/>
          <w:b/>
          <w:sz w:val="20"/>
          <w:szCs w:val="20"/>
        </w:rPr>
        <w:instrText>HYPERLINK "https://g-cityeu.com/sustainability/"</w:instrText>
      </w:r>
      <w:r w:rsidRPr="00F33A5D">
        <w:rPr>
          <w:rFonts w:ascii="Segoe UI" w:hAnsi="Segoe UI" w:cs="Segoe UI"/>
          <w:b/>
          <w:sz w:val="20"/>
          <w:szCs w:val="20"/>
        </w:rPr>
      </w:r>
      <w:r w:rsidRPr="00F33A5D">
        <w:rPr>
          <w:rFonts w:ascii="Segoe UI" w:hAnsi="Segoe UI" w:cs="Segoe UI"/>
          <w:b/>
          <w:sz w:val="20"/>
          <w:szCs w:val="20"/>
        </w:rPr>
        <w:fldChar w:fldCharType="separate"/>
      </w:r>
      <w:r w:rsidRPr="00F33A5D">
        <w:rPr>
          <w:rStyle w:val="Hipercze"/>
          <w:rFonts w:ascii="Segoe UI" w:hAnsi="Segoe UI" w:cs="Segoe UI"/>
          <w:b/>
          <w:sz w:val="20"/>
          <w:szCs w:val="20"/>
        </w:rPr>
        <w:t>Społeczna Odpowiedzialność Biznesu</w:t>
      </w:r>
    </w:p>
    <w:p w14:paraId="3E6EE88B" w14:textId="77777777" w:rsidR="00F33A5D" w:rsidRPr="00F33A5D" w:rsidRDefault="00F33A5D" w:rsidP="00F33A5D">
      <w:pPr>
        <w:pStyle w:val="Stopka"/>
        <w:jc w:val="center"/>
        <w:rPr>
          <w:rFonts w:ascii="Segoe UI" w:hAnsi="Segoe UI" w:cs="Segoe UI"/>
          <w:b/>
          <w:bCs/>
          <w:sz w:val="20"/>
          <w:szCs w:val="20"/>
        </w:rPr>
      </w:pPr>
      <w:r w:rsidRPr="00F33A5D">
        <w:rPr>
          <w:rFonts w:ascii="Segoe UI" w:hAnsi="Segoe UI" w:cs="Segoe UI"/>
          <w:b/>
          <w:sz w:val="20"/>
          <w:szCs w:val="20"/>
        </w:rPr>
        <w:fldChar w:fldCharType="end"/>
      </w:r>
      <w:hyperlink r:id="rId10" w:history="1">
        <w:r w:rsidRPr="00F33A5D">
          <w:rPr>
            <w:rStyle w:val="Hipercze"/>
            <w:rFonts w:ascii="Segoe UI" w:hAnsi="Segoe UI" w:cs="Segoe UI"/>
            <w:b/>
            <w:bCs/>
            <w:sz w:val="20"/>
            <w:szCs w:val="20"/>
          </w:rPr>
          <w:t>www.warszawa.promenada.com</w:t>
        </w:r>
      </w:hyperlink>
      <w:r w:rsidRPr="00F33A5D">
        <w:rPr>
          <w:rFonts w:ascii="Segoe UI" w:hAnsi="Segoe UI" w:cs="Segoe UI"/>
          <w:b/>
          <w:bCs/>
          <w:sz w:val="20"/>
          <w:szCs w:val="20"/>
        </w:rPr>
        <w:t xml:space="preserve"> </w:t>
      </w:r>
    </w:p>
    <w:p w14:paraId="3FDC009A" w14:textId="77777777" w:rsidR="00F33A5D" w:rsidRPr="00F33A5D" w:rsidRDefault="00E228E7" w:rsidP="00F33A5D">
      <w:pPr>
        <w:pStyle w:val="Stopka"/>
        <w:jc w:val="center"/>
        <w:rPr>
          <w:rFonts w:ascii="Segoe UI" w:hAnsi="Segoe UI" w:cs="Segoe UI"/>
          <w:b/>
          <w:bCs/>
          <w:sz w:val="20"/>
          <w:szCs w:val="20"/>
        </w:rPr>
      </w:pPr>
      <w:hyperlink r:id="rId11" w:history="1">
        <w:r w:rsidR="00F33A5D" w:rsidRPr="00F33A5D">
          <w:rPr>
            <w:rStyle w:val="Hipercze"/>
            <w:rFonts w:ascii="Segoe UI" w:hAnsi="Segoe UI" w:cs="Segoe UI"/>
            <w:b/>
            <w:bCs/>
            <w:sz w:val="20"/>
            <w:szCs w:val="20"/>
          </w:rPr>
          <w:t>www.g-cityeu.com</w:t>
        </w:r>
      </w:hyperlink>
      <w:r w:rsidR="00F33A5D" w:rsidRPr="00F33A5D">
        <w:rPr>
          <w:rFonts w:ascii="Segoe UI" w:hAnsi="Segoe UI" w:cs="Segoe UI"/>
          <w:b/>
          <w:bCs/>
          <w:sz w:val="20"/>
          <w:szCs w:val="20"/>
        </w:rPr>
        <w:t xml:space="preserve"> </w:t>
      </w:r>
    </w:p>
    <w:p w14:paraId="760FE132" w14:textId="77777777" w:rsidR="00F33A5D" w:rsidRPr="00F33A5D" w:rsidRDefault="00F33A5D" w:rsidP="00F33A5D">
      <w:pPr>
        <w:spacing w:before="1" w:line="460" w:lineRule="auto"/>
        <w:ind w:left="4396" w:right="2592" w:hanging="1290"/>
        <w:rPr>
          <w:rFonts w:ascii="Segoe UI" w:hAnsi="Segoe UI" w:cs="Segoe UI"/>
          <w:b/>
          <w:sz w:val="20"/>
          <w:szCs w:val="20"/>
        </w:rPr>
      </w:pPr>
    </w:p>
    <w:p w14:paraId="5A3F1F6B" w14:textId="77777777" w:rsidR="00F33A5D" w:rsidRPr="00F33A5D" w:rsidRDefault="00F33A5D" w:rsidP="00F33A5D">
      <w:pPr>
        <w:spacing w:before="1" w:line="460" w:lineRule="auto"/>
        <w:ind w:left="2160" w:right="2592"/>
        <w:jc w:val="center"/>
        <w:rPr>
          <w:rFonts w:ascii="Segoe UI" w:hAnsi="Segoe UI" w:cs="Segoe UI"/>
          <w:b/>
          <w:sz w:val="20"/>
          <w:szCs w:val="20"/>
        </w:rPr>
      </w:pPr>
      <w:r w:rsidRPr="00F33A5D">
        <w:rPr>
          <w:rFonts w:ascii="Segoe UI" w:hAnsi="Segoe UI" w:cs="Segoe UI"/>
          <w:b/>
          <w:sz w:val="20"/>
          <w:szCs w:val="20"/>
        </w:rPr>
        <w:t xml:space="preserve">        Dołącz do nas!</w:t>
      </w:r>
    </w:p>
    <w:p w14:paraId="42A52735" w14:textId="77777777" w:rsidR="00F33A5D" w:rsidRPr="00F33A5D" w:rsidRDefault="00F33A5D" w:rsidP="00F33A5D">
      <w:pPr>
        <w:pStyle w:val="Tekstpodstawowy"/>
        <w:spacing w:before="1"/>
        <w:rPr>
          <w:rFonts w:ascii="Segoe UI" w:hAnsi="Segoe UI" w:cs="Segoe UI"/>
          <w:b/>
        </w:rPr>
      </w:pPr>
      <w:r w:rsidRPr="00F33A5D">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F33A5D">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F33A5D">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F33A5D">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33A5D">
        <w:rPr>
          <w:rFonts w:ascii="Segoe UI" w:hAnsi="Segoe UI" w:cs="Segoe UI"/>
        </w:rPr>
        <w:t xml:space="preserve"> </w:t>
      </w:r>
    </w:p>
    <w:p w14:paraId="54DE0634" w14:textId="77777777" w:rsidR="00F33A5D" w:rsidRPr="00F33A5D" w:rsidRDefault="00F33A5D" w:rsidP="00F33A5D">
      <w:pPr>
        <w:spacing w:line="360" w:lineRule="auto"/>
        <w:rPr>
          <w:rFonts w:ascii="Segoe UI" w:hAnsi="Segoe UI" w:cs="Segoe UI"/>
          <w:b/>
          <w:sz w:val="20"/>
          <w:szCs w:val="20"/>
        </w:rPr>
      </w:pPr>
    </w:p>
    <w:p w14:paraId="579645CB" w14:textId="77777777" w:rsidR="002B0E2D" w:rsidRPr="00F33A5D" w:rsidRDefault="002B0E2D" w:rsidP="00D741E8">
      <w:pPr>
        <w:rPr>
          <w:rFonts w:ascii="Segoe UI" w:hAnsi="Segoe UI" w:cs="Segoe UI"/>
          <w:b/>
          <w:sz w:val="20"/>
          <w:szCs w:val="20"/>
          <w:lang w:val="en-US"/>
        </w:rPr>
      </w:pPr>
    </w:p>
    <w:p w14:paraId="1A0607A3" w14:textId="77777777" w:rsidR="002B0E2D" w:rsidRPr="00F33A5D" w:rsidRDefault="002B0E2D" w:rsidP="00D741E8">
      <w:pPr>
        <w:rPr>
          <w:rFonts w:ascii="Segoe UI" w:hAnsi="Segoe UI" w:cs="Segoe UI"/>
          <w:b/>
          <w:sz w:val="20"/>
          <w:szCs w:val="20"/>
          <w:lang w:val="en-US"/>
        </w:rPr>
      </w:pPr>
    </w:p>
    <w:sectPr w:rsidR="002B0E2D" w:rsidRPr="00F33A5D" w:rsidSect="00580D39">
      <w:headerReference w:type="default" r:id="rId18"/>
      <w:footerReference w:type="default" r:id="rId19"/>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C64C" w14:textId="77777777" w:rsidR="00580D39" w:rsidRDefault="00580D39">
      <w:r>
        <w:separator/>
      </w:r>
    </w:p>
  </w:endnote>
  <w:endnote w:type="continuationSeparator" w:id="0">
    <w:p w14:paraId="70E1A569" w14:textId="77777777" w:rsidR="00580D39" w:rsidRDefault="00580D39">
      <w:r>
        <w:continuationSeparator/>
      </w:r>
    </w:p>
  </w:endnote>
  <w:endnote w:type="continuationNotice" w:id="1">
    <w:p w14:paraId="0A4BAE38" w14:textId="77777777" w:rsidR="00580D39" w:rsidRDefault="0058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FE76" w14:textId="77777777" w:rsidR="00580D39" w:rsidRDefault="00580D39">
      <w:r>
        <w:separator/>
      </w:r>
    </w:p>
  </w:footnote>
  <w:footnote w:type="continuationSeparator" w:id="0">
    <w:p w14:paraId="1BEB76AC" w14:textId="77777777" w:rsidR="00580D39" w:rsidRDefault="00580D39">
      <w:r>
        <w:continuationSeparator/>
      </w:r>
    </w:p>
  </w:footnote>
  <w:footnote w:type="continuationNotice" w:id="1">
    <w:p w14:paraId="7CF0C993" w14:textId="77777777" w:rsidR="00580D39" w:rsidRDefault="00580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193730"/>
    <w:multiLevelType w:val="multilevel"/>
    <w:tmpl w:val="C06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C067D2"/>
    <w:multiLevelType w:val="hybridMultilevel"/>
    <w:tmpl w:val="53881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B60DEF"/>
    <w:multiLevelType w:val="hybridMultilevel"/>
    <w:tmpl w:val="7422C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2C5DFA"/>
    <w:multiLevelType w:val="hybridMultilevel"/>
    <w:tmpl w:val="2AD484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45156AF"/>
    <w:multiLevelType w:val="multilevel"/>
    <w:tmpl w:val="7EC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40AF7"/>
    <w:multiLevelType w:val="hybridMultilevel"/>
    <w:tmpl w:val="AF2A5C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2643633">
    <w:abstractNumId w:val="3"/>
  </w:num>
  <w:num w:numId="2" w16cid:durableId="604920663">
    <w:abstractNumId w:val="1"/>
  </w:num>
  <w:num w:numId="3" w16cid:durableId="626274830">
    <w:abstractNumId w:val="7"/>
  </w:num>
  <w:num w:numId="4" w16cid:durableId="321662030">
    <w:abstractNumId w:val="4"/>
  </w:num>
  <w:num w:numId="5" w16cid:durableId="169569697">
    <w:abstractNumId w:val="20"/>
  </w:num>
  <w:num w:numId="6" w16cid:durableId="1648244205">
    <w:abstractNumId w:val="8"/>
  </w:num>
  <w:num w:numId="7" w16cid:durableId="1225799276">
    <w:abstractNumId w:val="17"/>
  </w:num>
  <w:num w:numId="8" w16cid:durableId="1482893206">
    <w:abstractNumId w:val="18"/>
  </w:num>
  <w:num w:numId="9" w16cid:durableId="1666974677">
    <w:abstractNumId w:val="19"/>
  </w:num>
  <w:num w:numId="10" w16cid:durableId="386226240">
    <w:abstractNumId w:val="6"/>
  </w:num>
  <w:num w:numId="11" w16cid:durableId="428893188">
    <w:abstractNumId w:val="12"/>
  </w:num>
  <w:num w:numId="12" w16cid:durableId="401105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779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3319000">
    <w:abstractNumId w:val="9"/>
  </w:num>
  <w:num w:numId="15" w16cid:durableId="45228811">
    <w:abstractNumId w:val="0"/>
  </w:num>
  <w:num w:numId="16" w16cid:durableId="513957128">
    <w:abstractNumId w:val="15"/>
  </w:num>
  <w:num w:numId="17" w16cid:durableId="1104035613">
    <w:abstractNumId w:val="5"/>
  </w:num>
  <w:num w:numId="18" w16cid:durableId="333343629">
    <w:abstractNumId w:val="11"/>
  </w:num>
  <w:num w:numId="19" w16cid:durableId="47413472">
    <w:abstractNumId w:val="2"/>
  </w:num>
  <w:num w:numId="20" w16cid:durableId="629285246">
    <w:abstractNumId w:val="13"/>
  </w:num>
  <w:num w:numId="21" w16cid:durableId="605112904">
    <w:abstractNumId w:val="14"/>
  </w:num>
  <w:num w:numId="22" w16cid:durableId="1091009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D97"/>
    <w:rsid w:val="00014EFC"/>
    <w:rsid w:val="00016BD5"/>
    <w:rsid w:val="00021667"/>
    <w:rsid w:val="00022781"/>
    <w:rsid w:val="000277C4"/>
    <w:rsid w:val="00030CFC"/>
    <w:rsid w:val="00031577"/>
    <w:rsid w:val="00031940"/>
    <w:rsid w:val="00031AAF"/>
    <w:rsid w:val="000351B2"/>
    <w:rsid w:val="000359B3"/>
    <w:rsid w:val="00035FFF"/>
    <w:rsid w:val="000372ED"/>
    <w:rsid w:val="00040861"/>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6A23"/>
    <w:rsid w:val="000C70CD"/>
    <w:rsid w:val="000C7A06"/>
    <w:rsid w:val="000D0149"/>
    <w:rsid w:val="000D3E4F"/>
    <w:rsid w:val="000D4D84"/>
    <w:rsid w:val="000D4F8A"/>
    <w:rsid w:val="000D643A"/>
    <w:rsid w:val="000E0E23"/>
    <w:rsid w:val="000E5A58"/>
    <w:rsid w:val="000F3AF1"/>
    <w:rsid w:val="00103399"/>
    <w:rsid w:val="00103940"/>
    <w:rsid w:val="00104ED1"/>
    <w:rsid w:val="001054AD"/>
    <w:rsid w:val="00106EF1"/>
    <w:rsid w:val="0010731E"/>
    <w:rsid w:val="00110CE9"/>
    <w:rsid w:val="00115C20"/>
    <w:rsid w:val="001211C6"/>
    <w:rsid w:val="00124A4A"/>
    <w:rsid w:val="00125CD0"/>
    <w:rsid w:val="00126F6D"/>
    <w:rsid w:val="00127703"/>
    <w:rsid w:val="00131230"/>
    <w:rsid w:val="00132254"/>
    <w:rsid w:val="00132908"/>
    <w:rsid w:val="00132B12"/>
    <w:rsid w:val="0013509A"/>
    <w:rsid w:val="001352A7"/>
    <w:rsid w:val="00135AE1"/>
    <w:rsid w:val="00137DE9"/>
    <w:rsid w:val="0014296E"/>
    <w:rsid w:val="00142E17"/>
    <w:rsid w:val="00145BAD"/>
    <w:rsid w:val="00150CA9"/>
    <w:rsid w:val="00155E10"/>
    <w:rsid w:val="00156112"/>
    <w:rsid w:val="00160960"/>
    <w:rsid w:val="00160AA8"/>
    <w:rsid w:val="00162377"/>
    <w:rsid w:val="00163C81"/>
    <w:rsid w:val="0017096A"/>
    <w:rsid w:val="00171594"/>
    <w:rsid w:val="001723A7"/>
    <w:rsid w:val="00172583"/>
    <w:rsid w:val="001777D6"/>
    <w:rsid w:val="001814A8"/>
    <w:rsid w:val="00187BB6"/>
    <w:rsid w:val="001942EA"/>
    <w:rsid w:val="001A2FB0"/>
    <w:rsid w:val="001A52CF"/>
    <w:rsid w:val="001A5DE9"/>
    <w:rsid w:val="001B0281"/>
    <w:rsid w:val="001B20FB"/>
    <w:rsid w:val="001B7BFC"/>
    <w:rsid w:val="001C57EC"/>
    <w:rsid w:val="001D1BEE"/>
    <w:rsid w:val="001D4064"/>
    <w:rsid w:val="001D64F8"/>
    <w:rsid w:val="001D67DB"/>
    <w:rsid w:val="001D67DD"/>
    <w:rsid w:val="001E2C2F"/>
    <w:rsid w:val="001E5530"/>
    <w:rsid w:val="001E767A"/>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72F00"/>
    <w:rsid w:val="00273A3B"/>
    <w:rsid w:val="00273DD4"/>
    <w:rsid w:val="00277AB2"/>
    <w:rsid w:val="00283938"/>
    <w:rsid w:val="00283B9A"/>
    <w:rsid w:val="00294855"/>
    <w:rsid w:val="00294FB9"/>
    <w:rsid w:val="002962AB"/>
    <w:rsid w:val="002976CC"/>
    <w:rsid w:val="002A1F8A"/>
    <w:rsid w:val="002A1FC9"/>
    <w:rsid w:val="002A5604"/>
    <w:rsid w:val="002A7F51"/>
    <w:rsid w:val="002B0E2D"/>
    <w:rsid w:val="002B48CC"/>
    <w:rsid w:val="002B70F3"/>
    <w:rsid w:val="002B762D"/>
    <w:rsid w:val="002C2189"/>
    <w:rsid w:val="002C798A"/>
    <w:rsid w:val="002D6B5E"/>
    <w:rsid w:val="002D7133"/>
    <w:rsid w:val="002D73AC"/>
    <w:rsid w:val="002E65A4"/>
    <w:rsid w:val="002F51E9"/>
    <w:rsid w:val="00302A3B"/>
    <w:rsid w:val="00305EB6"/>
    <w:rsid w:val="00306B63"/>
    <w:rsid w:val="00306FA3"/>
    <w:rsid w:val="00310556"/>
    <w:rsid w:val="0031259A"/>
    <w:rsid w:val="00312ADC"/>
    <w:rsid w:val="00313921"/>
    <w:rsid w:val="00315FA3"/>
    <w:rsid w:val="00326B39"/>
    <w:rsid w:val="0033044E"/>
    <w:rsid w:val="00332249"/>
    <w:rsid w:val="00335823"/>
    <w:rsid w:val="00335E51"/>
    <w:rsid w:val="0034027E"/>
    <w:rsid w:val="00344FC0"/>
    <w:rsid w:val="00345182"/>
    <w:rsid w:val="00350ADB"/>
    <w:rsid w:val="00351B58"/>
    <w:rsid w:val="003527D8"/>
    <w:rsid w:val="00353E4D"/>
    <w:rsid w:val="003619BC"/>
    <w:rsid w:val="003633D4"/>
    <w:rsid w:val="00365C75"/>
    <w:rsid w:val="00366E03"/>
    <w:rsid w:val="0036771F"/>
    <w:rsid w:val="00370622"/>
    <w:rsid w:val="00371381"/>
    <w:rsid w:val="00371E7F"/>
    <w:rsid w:val="00373726"/>
    <w:rsid w:val="00374865"/>
    <w:rsid w:val="003813F4"/>
    <w:rsid w:val="0038201B"/>
    <w:rsid w:val="003831FC"/>
    <w:rsid w:val="00383726"/>
    <w:rsid w:val="0038686B"/>
    <w:rsid w:val="003909F2"/>
    <w:rsid w:val="00391940"/>
    <w:rsid w:val="003921B6"/>
    <w:rsid w:val="003B6273"/>
    <w:rsid w:val="003B79EE"/>
    <w:rsid w:val="003C4DC4"/>
    <w:rsid w:val="003C674C"/>
    <w:rsid w:val="003D39F5"/>
    <w:rsid w:val="003D510A"/>
    <w:rsid w:val="003D64C3"/>
    <w:rsid w:val="003E292C"/>
    <w:rsid w:val="003E3F02"/>
    <w:rsid w:val="003F141F"/>
    <w:rsid w:val="003F21AE"/>
    <w:rsid w:val="003F275F"/>
    <w:rsid w:val="003F310E"/>
    <w:rsid w:val="003F5E72"/>
    <w:rsid w:val="0040276B"/>
    <w:rsid w:val="00402858"/>
    <w:rsid w:val="004037AB"/>
    <w:rsid w:val="00403A10"/>
    <w:rsid w:val="00403BE5"/>
    <w:rsid w:val="00413C42"/>
    <w:rsid w:val="004168A2"/>
    <w:rsid w:val="0042115F"/>
    <w:rsid w:val="00421A1C"/>
    <w:rsid w:val="00421B89"/>
    <w:rsid w:val="00422598"/>
    <w:rsid w:val="00425614"/>
    <w:rsid w:val="004261B4"/>
    <w:rsid w:val="00426F43"/>
    <w:rsid w:val="00427B4B"/>
    <w:rsid w:val="00432038"/>
    <w:rsid w:val="0043300F"/>
    <w:rsid w:val="00434A2C"/>
    <w:rsid w:val="00435903"/>
    <w:rsid w:val="00436791"/>
    <w:rsid w:val="00437083"/>
    <w:rsid w:val="00451310"/>
    <w:rsid w:val="00454998"/>
    <w:rsid w:val="004570F1"/>
    <w:rsid w:val="00462531"/>
    <w:rsid w:val="00477CCD"/>
    <w:rsid w:val="004829AD"/>
    <w:rsid w:val="00486DEB"/>
    <w:rsid w:val="004932E6"/>
    <w:rsid w:val="00496B5D"/>
    <w:rsid w:val="004978A2"/>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D445D"/>
    <w:rsid w:val="004E52F0"/>
    <w:rsid w:val="004E5F82"/>
    <w:rsid w:val="004E760A"/>
    <w:rsid w:val="004F407F"/>
    <w:rsid w:val="004F4AE9"/>
    <w:rsid w:val="004F6281"/>
    <w:rsid w:val="004F71CA"/>
    <w:rsid w:val="004F7F85"/>
    <w:rsid w:val="0050066F"/>
    <w:rsid w:val="00501B52"/>
    <w:rsid w:val="00503431"/>
    <w:rsid w:val="005042D4"/>
    <w:rsid w:val="005052B0"/>
    <w:rsid w:val="00507467"/>
    <w:rsid w:val="00507496"/>
    <w:rsid w:val="00510DD8"/>
    <w:rsid w:val="005118CE"/>
    <w:rsid w:val="005122DB"/>
    <w:rsid w:val="00512B8C"/>
    <w:rsid w:val="005138A1"/>
    <w:rsid w:val="0051438E"/>
    <w:rsid w:val="0051613A"/>
    <w:rsid w:val="00520B73"/>
    <w:rsid w:val="00521DD2"/>
    <w:rsid w:val="0052388C"/>
    <w:rsid w:val="00523FD2"/>
    <w:rsid w:val="00525429"/>
    <w:rsid w:val="00525F2B"/>
    <w:rsid w:val="0052665E"/>
    <w:rsid w:val="005277C4"/>
    <w:rsid w:val="00532695"/>
    <w:rsid w:val="0053760D"/>
    <w:rsid w:val="005404AE"/>
    <w:rsid w:val="005426DA"/>
    <w:rsid w:val="0054418F"/>
    <w:rsid w:val="00544F77"/>
    <w:rsid w:val="00545784"/>
    <w:rsid w:val="00547DEB"/>
    <w:rsid w:val="0055064C"/>
    <w:rsid w:val="005525A4"/>
    <w:rsid w:val="00556F73"/>
    <w:rsid w:val="00565F5C"/>
    <w:rsid w:val="00573317"/>
    <w:rsid w:val="00580D39"/>
    <w:rsid w:val="00581BB6"/>
    <w:rsid w:val="00582224"/>
    <w:rsid w:val="00582AF6"/>
    <w:rsid w:val="00582CCD"/>
    <w:rsid w:val="0058428B"/>
    <w:rsid w:val="0058480A"/>
    <w:rsid w:val="00587631"/>
    <w:rsid w:val="00590187"/>
    <w:rsid w:val="005904A0"/>
    <w:rsid w:val="00593A58"/>
    <w:rsid w:val="00593C3E"/>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5111"/>
    <w:rsid w:val="00645E85"/>
    <w:rsid w:val="00653666"/>
    <w:rsid w:val="00654BD9"/>
    <w:rsid w:val="00654FF5"/>
    <w:rsid w:val="00662587"/>
    <w:rsid w:val="00663D9C"/>
    <w:rsid w:val="00665BCE"/>
    <w:rsid w:val="00667173"/>
    <w:rsid w:val="00667F3A"/>
    <w:rsid w:val="00674015"/>
    <w:rsid w:val="006741AE"/>
    <w:rsid w:val="00675C63"/>
    <w:rsid w:val="00676996"/>
    <w:rsid w:val="00680C9F"/>
    <w:rsid w:val="006823F0"/>
    <w:rsid w:val="00685378"/>
    <w:rsid w:val="00691626"/>
    <w:rsid w:val="006919BF"/>
    <w:rsid w:val="006924EC"/>
    <w:rsid w:val="0069403A"/>
    <w:rsid w:val="006967B6"/>
    <w:rsid w:val="00696FC7"/>
    <w:rsid w:val="00697C42"/>
    <w:rsid w:val="006A11E0"/>
    <w:rsid w:val="006A4737"/>
    <w:rsid w:val="006A59C7"/>
    <w:rsid w:val="006B6A03"/>
    <w:rsid w:val="006B72B7"/>
    <w:rsid w:val="006C0217"/>
    <w:rsid w:val="006C1697"/>
    <w:rsid w:val="006C46B4"/>
    <w:rsid w:val="006C7BCB"/>
    <w:rsid w:val="006D0215"/>
    <w:rsid w:val="006E3343"/>
    <w:rsid w:val="006F3BA5"/>
    <w:rsid w:val="006F5B78"/>
    <w:rsid w:val="0070458D"/>
    <w:rsid w:val="00705681"/>
    <w:rsid w:val="00712C02"/>
    <w:rsid w:val="007164F9"/>
    <w:rsid w:val="00721AD9"/>
    <w:rsid w:val="007245E9"/>
    <w:rsid w:val="00725702"/>
    <w:rsid w:val="0073061D"/>
    <w:rsid w:val="00741D67"/>
    <w:rsid w:val="00745C95"/>
    <w:rsid w:val="00747D98"/>
    <w:rsid w:val="00755246"/>
    <w:rsid w:val="00755843"/>
    <w:rsid w:val="0075632E"/>
    <w:rsid w:val="007674FC"/>
    <w:rsid w:val="0077105F"/>
    <w:rsid w:val="00772CD4"/>
    <w:rsid w:val="0077441C"/>
    <w:rsid w:val="007771A8"/>
    <w:rsid w:val="00784C60"/>
    <w:rsid w:val="00791663"/>
    <w:rsid w:val="0079366A"/>
    <w:rsid w:val="0079370F"/>
    <w:rsid w:val="007A062E"/>
    <w:rsid w:val="007A10EC"/>
    <w:rsid w:val="007A2E66"/>
    <w:rsid w:val="007B0A6F"/>
    <w:rsid w:val="007B1C6A"/>
    <w:rsid w:val="007B5BBC"/>
    <w:rsid w:val="007B6A32"/>
    <w:rsid w:val="007C29ED"/>
    <w:rsid w:val="007C35A4"/>
    <w:rsid w:val="007C40BE"/>
    <w:rsid w:val="007C6028"/>
    <w:rsid w:val="007D045B"/>
    <w:rsid w:val="007D122C"/>
    <w:rsid w:val="007E2523"/>
    <w:rsid w:val="007E76A4"/>
    <w:rsid w:val="007F173F"/>
    <w:rsid w:val="007F51FB"/>
    <w:rsid w:val="00802BA3"/>
    <w:rsid w:val="00804EA4"/>
    <w:rsid w:val="00810AF0"/>
    <w:rsid w:val="0081328D"/>
    <w:rsid w:val="00820367"/>
    <w:rsid w:val="00822305"/>
    <w:rsid w:val="008235C8"/>
    <w:rsid w:val="00824608"/>
    <w:rsid w:val="0082674E"/>
    <w:rsid w:val="008314BA"/>
    <w:rsid w:val="0083211E"/>
    <w:rsid w:val="0083218D"/>
    <w:rsid w:val="00832FEA"/>
    <w:rsid w:val="00833587"/>
    <w:rsid w:val="00837A44"/>
    <w:rsid w:val="0084417A"/>
    <w:rsid w:val="008511E4"/>
    <w:rsid w:val="00851ACA"/>
    <w:rsid w:val="00853CF6"/>
    <w:rsid w:val="00855DF0"/>
    <w:rsid w:val="008620CD"/>
    <w:rsid w:val="0086257D"/>
    <w:rsid w:val="00863FE7"/>
    <w:rsid w:val="00867DE4"/>
    <w:rsid w:val="0087230A"/>
    <w:rsid w:val="008737A9"/>
    <w:rsid w:val="00875BB4"/>
    <w:rsid w:val="008765ED"/>
    <w:rsid w:val="0088068B"/>
    <w:rsid w:val="0088437D"/>
    <w:rsid w:val="0088711C"/>
    <w:rsid w:val="0089149B"/>
    <w:rsid w:val="00894056"/>
    <w:rsid w:val="00896086"/>
    <w:rsid w:val="008A01A6"/>
    <w:rsid w:val="008A1090"/>
    <w:rsid w:val="008A1753"/>
    <w:rsid w:val="008A4956"/>
    <w:rsid w:val="008A6655"/>
    <w:rsid w:val="008A6873"/>
    <w:rsid w:val="008A73E8"/>
    <w:rsid w:val="008B70DE"/>
    <w:rsid w:val="008C140C"/>
    <w:rsid w:val="008C3303"/>
    <w:rsid w:val="008D031E"/>
    <w:rsid w:val="008D1501"/>
    <w:rsid w:val="008D42A8"/>
    <w:rsid w:val="008D4C69"/>
    <w:rsid w:val="008D6935"/>
    <w:rsid w:val="008E119B"/>
    <w:rsid w:val="008E3AE5"/>
    <w:rsid w:val="008E511D"/>
    <w:rsid w:val="008F111E"/>
    <w:rsid w:val="008F1A7B"/>
    <w:rsid w:val="008F6253"/>
    <w:rsid w:val="008F6797"/>
    <w:rsid w:val="008F743B"/>
    <w:rsid w:val="0090143D"/>
    <w:rsid w:val="00914DDB"/>
    <w:rsid w:val="00922956"/>
    <w:rsid w:val="00922E40"/>
    <w:rsid w:val="009232B9"/>
    <w:rsid w:val="00927AEB"/>
    <w:rsid w:val="00931D2C"/>
    <w:rsid w:val="00932DBB"/>
    <w:rsid w:val="0093676F"/>
    <w:rsid w:val="009462A0"/>
    <w:rsid w:val="00946352"/>
    <w:rsid w:val="0094707C"/>
    <w:rsid w:val="009516AE"/>
    <w:rsid w:val="00951CD8"/>
    <w:rsid w:val="009531E5"/>
    <w:rsid w:val="0096041C"/>
    <w:rsid w:val="00960442"/>
    <w:rsid w:val="00963DC2"/>
    <w:rsid w:val="0096495C"/>
    <w:rsid w:val="009702D8"/>
    <w:rsid w:val="00977364"/>
    <w:rsid w:val="00982727"/>
    <w:rsid w:val="00984143"/>
    <w:rsid w:val="009846BD"/>
    <w:rsid w:val="00984D60"/>
    <w:rsid w:val="00985F88"/>
    <w:rsid w:val="00987D20"/>
    <w:rsid w:val="00987F44"/>
    <w:rsid w:val="00990154"/>
    <w:rsid w:val="009A0D33"/>
    <w:rsid w:val="009A3130"/>
    <w:rsid w:val="009A36A3"/>
    <w:rsid w:val="009B5831"/>
    <w:rsid w:val="009B5CBC"/>
    <w:rsid w:val="009B6FE3"/>
    <w:rsid w:val="009B7B19"/>
    <w:rsid w:val="009C1D26"/>
    <w:rsid w:val="009C2EC3"/>
    <w:rsid w:val="009C3A08"/>
    <w:rsid w:val="009C5546"/>
    <w:rsid w:val="009C5E3F"/>
    <w:rsid w:val="009C6CF2"/>
    <w:rsid w:val="009C70E3"/>
    <w:rsid w:val="009D12EE"/>
    <w:rsid w:val="009D3563"/>
    <w:rsid w:val="009E0A81"/>
    <w:rsid w:val="009E2B73"/>
    <w:rsid w:val="009F2BEE"/>
    <w:rsid w:val="009F4727"/>
    <w:rsid w:val="009F47D5"/>
    <w:rsid w:val="009F494B"/>
    <w:rsid w:val="00A000B4"/>
    <w:rsid w:val="00A043C8"/>
    <w:rsid w:val="00A11F73"/>
    <w:rsid w:val="00A124F1"/>
    <w:rsid w:val="00A12B11"/>
    <w:rsid w:val="00A1471E"/>
    <w:rsid w:val="00A14AEF"/>
    <w:rsid w:val="00A23602"/>
    <w:rsid w:val="00A249E2"/>
    <w:rsid w:val="00A27933"/>
    <w:rsid w:val="00A30C54"/>
    <w:rsid w:val="00A327EE"/>
    <w:rsid w:val="00A32F5C"/>
    <w:rsid w:val="00A415D2"/>
    <w:rsid w:val="00A417E5"/>
    <w:rsid w:val="00A41E56"/>
    <w:rsid w:val="00A46B3E"/>
    <w:rsid w:val="00A53A8E"/>
    <w:rsid w:val="00A55799"/>
    <w:rsid w:val="00A6386E"/>
    <w:rsid w:val="00A659A8"/>
    <w:rsid w:val="00A71C14"/>
    <w:rsid w:val="00A73626"/>
    <w:rsid w:val="00A87732"/>
    <w:rsid w:val="00A901BE"/>
    <w:rsid w:val="00A906D1"/>
    <w:rsid w:val="00A90995"/>
    <w:rsid w:val="00A92A7C"/>
    <w:rsid w:val="00A92EF1"/>
    <w:rsid w:val="00A935B8"/>
    <w:rsid w:val="00AA30CC"/>
    <w:rsid w:val="00AA3872"/>
    <w:rsid w:val="00AA57B0"/>
    <w:rsid w:val="00AB0919"/>
    <w:rsid w:val="00AB17B3"/>
    <w:rsid w:val="00AC0915"/>
    <w:rsid w:val="00AC0B1A"/>
    <w:rsid w:val="00AC0D5B"/>
    <w:rsid w:val="00AC112C"/>
    <w:rsid w:val="00AC2465"/>
    <w:rsid w:val="00AC67A1"/>
    <w:rsid w:val="00AC6B07"/>
    <w:rsid w:val="00AC706F"/>
    <w:rsid w:val="00AC7CDC"/>
    <w:rsid w:val="00AD270D"/>
    <w:rsid w:val="00AD2F4D"/>
    <w:rsid w:val="00AD7A81"/>
    <w:rsid w:val="00AD7AB3"/>
    <w:rsid w:val="00AE12C8"/>
    <w:rsid w:val="00AE71B9"/>
    <w:rsid w:val="00AF5716"/>
    <w:rsid w:val="00B01CD7"/>
    <w:rsid w:val="00B0237A"/>
    <w:rsid w:val="00B04C09"/>
    <w:rsid w:val="00B054A9"/>
    <w:rsid w:val="00B07AE7"/>
    <w:rsid w:val="00B1096F"/>
    <w:rsid w:val="00B13848"/>
    <w:rsid w:val="00B151A7"/>
    <w:rsid w:val="00B16DD4"/>
    <w:rsid w:val="00B20B9B"/>
    <w:rsid w:val="00B21ADC"/>
    <w:rsid w:val="00B21B92"/>
    <w:rsid w:val="00B26406"/>
    <w:rsid w:val="00B342E2"/>
    <w:rsid w:val="00B404C1"/>
    <w:rsid w:val="00B42660"/>
    <w:rsid w:val="00B42964"/>
    <w:rsid w:val="00B43EA8"/>
    <w:rsid w:val="00B45020"/>
    <w:rsid w:val="00B51A08"/>
    <w:rsid w:val="00B526D4"/>
    <w:rsid w:val="00B540B6"/>
    <w:rsid w:val="00B62E04"/>
    <w:rsid w:val="00B63D83"/>
    <w:rsid w:val="00B6400F"/>
    <w:rsid w:val="00B7450B"/>
    <w:rsid w:val="00B74709"/>
    <w:rsid w:val="00B76228"/>
    <w:rsid w:val="00B84143"/>
    <w:rsid w:val="00B87894"/>
    <w:rsid w:val="00B87BF7"/>
    <w:rsid w:val="00B90253"/>
    <w:rsid w:val="00B913BE"/>
    <w:rsid w:val="00B91FF3"/>
    <w:rsid w:val="00B95BD6"/>
    <w:rsid w:val="00BA167D"/>
    <w:rsid w:val="00BA1FAC"/>
    <w:rsid w:val="00BB782F"/>
    <w:rsid w:val="00BC03A8"/>
    <w:rsid w:val="00BC1963"/>
    <w:rsid w:val="00BD02DF"/>
    <w:rsid w:val="00BD02E0"/>
    <w:rsid w:val="00BD1187"/>
    <w:rsid w:val="00BD30B2"/>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421D"/>
    <w:rsid w:val="00C57EF8"/>
    <w:rsid w:val="00C616FC"/>
    <w:rsid w:val="00C632EA"/>
    <w:rsid w:val="00C669E7"/>
    <w:rsid w:val="00C70966"/>
    <w:rsid w:val="00C71474"/>
    <w:rsid w:val="00C72230"/>
    <w:rsid w:val="00C749E8"/>
    <w:rsid w:val="00C7701E"/>
    <w:rsid w:val="00C77088"/>
    <w:rsid w:val="00C825E9"/>
    <w:rsid w:val="00C8302B"/>
    <w:rsid w:val="00C860A2"/>
    <w:rsid w:val="00C86870"/>
    <w:rsid w:val="00C87BD5"/>
    <w:rsid w:val="00C92394"/>
    <w:rsid w:val="00C95A21"/>
    <w:rsid w:val="00C96FF9"/>
    <w:rsid w:val="00CA101C"/>
    <w:rsid w:val="00CA1938"/>
    <w:rsid w:val="00CA4730"/>
    <w:rsid w:val="00CA7A58"/>
    <w:rsid w:val="00CB05A7"/>
    <w:rsid w:val="00CB0A1B"/>
    <w:rsid w:val="00CB3E9D"/>
    <w:rsid w:val="00CB45D3"/>
    <w:rsid w:val="00CB513F"/>
    <w:rsid w:val="00CB53CB"/>
    <w:rsid w:val="00CB681E"/>
    <w:rsid w:val="00CB685E"/>
    <w:rsid w:val="00CC59BC"/>
    <w:rsid w:val="00CC5BC1"/>
    <w:rsid w:val="00CC6B7D"/>
    <w:rsid w:val="00CD182C"/>
    <w:rsid w:val="00CD3087"/>
    <w:rsid w:val="00CD40F2"/>
    <w:rsid w:val="00CD4569"/>
    <w:rsid w:val="00CE21E7"/>
    <w:rsid w:val="00CE3008"/>
    <w:rsid w:val="00CF6F3D"/>
    <w:rsid w:val="00D019B8"/>
    <w:rsid w:val="00D037D4"/>
    <w:rsid w:val="00D069D8"/>
    <w:rsid w:val="00D10125"/>
    <w:rsid w:val="00D132D7"/>
    <w:rsid w:val="00D13BE5"/>
    <w:rsid w:val="00D140FB"/>
    <w:rsid w:val="00D14B08"/>
    <w:rsid w:val="00D20761"/>
    <w:rsid w:val="00D3320B"/>
    <w:rsid w:val="00D34880"/>
    <w:rsid w:val="00D3664B"/>
    <w:rsid w:val="00D36802"/>
    <w:rsid w:val="00D36B76"/>
    <w:rsid w:val="00D36FAD"/>
    <w:rsid w:val="00D37F73"/>
    <w:rsid w:val="00D43934"/>
    <w:rsid w:val="00D441AB"/>
    <w:rsid w:val="00D453B7"/>
    <w:rsid w:val="00D47146"/>
    <w:rsid w:val="00D50320"/>
    <w:rsid w:val="00D53E1F"/>
    <w:rsid w:val="00D57B20"/>
    <w:rsid w:val="00D6727B"/>
    <w:rsid w:val="00D67ABF"/>
    <w:rsid w:val="00D718CB"/>
    <w:rsid w:val="00D728E8"/>
    <w:rsid w:val="00D741E8"/>
    <w:rsid w:val="00D774BD"/>
    <w:rsid w:val="00D87279"/>
    <w:rsid w:val="00D87284"/>
    <w:rsid w:val="00D87A65"/>
    <w:rsid w:val="00D9121F"/>
    <w:rsid w:val="00D940A9"/>
    <w:rsid w:val="00D968D4"/>
    <w:rsid w:val="00DA2B1E"/>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01E21"/>
    <w:rsid w:val="00E0321B"/>
    <w:rsid w:val="00E04254"/>
    <w:rsid w:val="00E12366"/>
    <w:rsid w:val="00E14430"/>
    <w:rsid w:val="00E228E7"/>
    <w:rsid w:val="00E250BD"/>
    <w:rsid w:val="00E31B65"/>
    <w:rsid w:val="00E32508"/>
    <w:rsid w:val="00E336CF"/>
    <w:rsid w:val="00E36B53"/>
    <w:rsid w:val="00E37575"/>
    <w:rsid w:val="00E37E9A"/>
    <w:rsid w:val="00E4653E"/>
    <w:rsid w:val="00E47E69"/>
    <w:rsid w:val="00E506B8"/>
    <w:rsid w:val="00E515B1"/>
    <w:rsid w:val="00E5388B"/>
    <w:rsid w:val="00E53CDD"/>
    <w:rsid w:val="00E613C7"/>
    <w:rsid w:val="00E627BC"/>
    <w:rsid w:val="00E75398"/>
    <w:rsid w:val="00E76B0A"/>
    <w:rsid w:val="00E8109C"/>
    <w:rsid w:val="00E81B1B"/>
    <w:rsid w:val="00E82D1A"/>
    <w:rsid w:val="00E8373F"/>
    <w:rsid w:val="00E838EE"/>
    <w:rsid w:val="00E865EA"/>
    <w:rsid w:val="00E8684A"/>
    <w:rsid w:val="00E86C47"/>
    <w:rsid w:val="00E90CD0"/>
    <w:rsid w:val="00E93024"/>
    <w:rsid w:val="00E94A30"/>
    <w:rsid w:val="00E95E25"/>
    <w:rsid w:val="00EA0F71"/>
    <w:rsid w:val="00EA1C71"/>
    <w:rsid w:val="00EA3637"/>
    <w:rsid w:val="00EA3742"/>
    <w:rsid w:val="00EB0FAF"/>
    <w:rsid w:val="00EB3B8F"/>
    <w:rsid w:val="00EB692E"/>
    <w:rsid w:val="00EC32D7"/>
    <w:rsid w:val="00EC3FE4"/>
    <w:rsid w:val="00EC79C8"/>
    <w:rsid w:val="00ED0A94"/>
    <w:rsid w:val="00ED0B57"/>
    <w:rsid w:val="00ED0CE6"/>
    <w:rsid w:val="00ED39B8"/>
    <w:rsid w:val="00ED3E4A"/>
    <w:rsid w:val="00ED44D5"/>
    <w:rsid w:val="00EE0769"/>
    <w:rsid w:val="00EE4509"/>
    <w:rsid w:val="00EE6D80"/>
    <w:rsid w:val="00EE6FCB"/>
    <w:rsid w:val="00EF036F"/>
    <w:rsid w:val="00EF4B84"/>
    <w:rsid w:val="00EF6CA4"/>
    <w:rsid w:val="00F01C36"/>
    <w:rsid w:val="00F1095E"/>
    <w:rsid w:val="00F10D4F"/>
    <w:rsid w:val="00F1606B"/>
    <w:rsid w:val="00F16664"/>
    <w:rsid w:val="00F16F5B"/>
    <w:rsid w:val="00F20A82"/>
    <w:rsid w:val="00F20F6B"/>
    <w:rsid w:val="00F22AB5"/>
    <w:rsid w:val="00F2374C"/>
    <w:rsid w:val="00F30AE7"/>
    <w:rsid w:val="00F317A7"/>
    <w:rsid w:val="00F328A6"/>
    <w:rsid w:val="00F33A5D"/>
    <w:rsid w:val="00F33B85"/>
    <w:rsid w:val="00F353CA"/>
    <w:rsid w:val="00F35724"/>
    <w:rsid w:val="00F35A84"/>
    <w:rsid w:val="00F35EF0"/>
    <w:rsid w:val="00F37289"/>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2CEE"/>
    <w:rsid w:val="00FA656C"/>
    <w:rsid w:val="00FB1318"/>
    <w:rsid w:val="00FB68AA"/>
    <w:rsid w:val="00FC5A4B"/>
    <w:rsid w:val="00FC64E7"/>
    <w:rsid w:val="00FD1459"/>
    <w:rsid w:val="00FD38D9"/>
    <w:rsid w:val="00FD3DFD"/>
    <w:rsid w:val="00FD6681"/>
    <w:rsid w:val="00FD69EA"/>
    <w:rsid w:val="00FD7FA4"/>
    <w:rsid w:val="00FE79DE"/>
    <w:rsid w:val="00FF2BD4"/>
    <w:rsid w:val="00FF2FBB"/>
    <w:rsid w:val="00FF3F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0A"/>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71728536">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37640750">
      <w:bodyDiv w:val="1"/>
      <w:marLeft w:val="0"/>
      <w:marRight w:val="0"/>
      <w:marTop w:val="0"/>
      <w:marBottom w:val="0"/>
      <w:divBdr>
        <w:top w:val="none" w:sz="0" w:space="0" w:color="auto"/>
        <w:left w:val="none" w:sz="0" w:space="0" w:color="auto"/>
        <w:bottom w:val="none" w:sz="0" w:space="0" w:color="auto"/>
        <w:right w:val="none" w:sz="0" w:space="0" w:color="auto"/>
      </w:divBdr>
    </w:div>
    <w:div w:id="258607251">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428738497">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4297849">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04968100">
      <w:bodyDiv w:val="1"/>
      <w:marLeft w:val="0"/>
      <w:marRight w:val="0"/>
      <w:marTop w:val="0"/>
      <w:marBottom w:val="0"/>
      <w:divBdr>
        <w:top w:val="none" w:sz="0" w:space="0" w:color="auto"/>
        <w:left w:val="none" w:sz="0" w:space="0" w:color="auto"/>
        <w:bottom w:val="none" w:sz="0" w:space="0" w:color="auto"/>
        <w:right w:val="none" w:sz="0" w:space="0" w:color="auto"/>
      </w:divBdr>
    </w:div>
    <w:div w:id="661347230">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765224188">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949749237">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1157746">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43127211">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525554552">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669748315">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739015735">
      <w:bodyDiv w:val="1"/>
      <w:marLeft w:val="0"/>
      <w:marRight w:val="0"/>
      <w:marTop w:val="0"/>
      <w:marBottom w:val="0"/>
      <w:divBdr>
        <w:top w:val="none" w:sz="0" w:space="0" w:color="auto"/>
        <w:left w:val="none" w:sz="0" w:space="0" w:color="auto"/>
        <w:bottom w:val="none" w:sz="0" w:space="0" w:color="auto"/>
        <w:right w:val="none" w:sz="0" w:space="0" w:color="auto"/>
      </w:divBdr>
    </w:div>
    <w:div w:id="1787039984">
      <w:bodyDiv w:val="1"/>
      <w:marLeft w:val="0"/>
      <w:marRight w:val="0"/>
      <w:marTop w:val="0"/>
      <w:marBottom w:val="0"/>
      <w:divBdr>
        <w:top w:val="none" w:sz="0" w:space="0" w:color="auto"/>
        <w:left w:val="none" w:sz="0" w:space="0" w:color="auto"/>
        <w:bottom w:val="none" w:sz="0" w:space="0" w:color="auto"/>
        <w:right w:val="none" w:sz="0" w:space="0" w:color="auto"/>
      </w:divBdr>
    </w:div>
    <w:div w:id="1789280280">
      <w:bodyDiv w:val="1"/>
      <w:marLeft w:val="0"/>
      <w:marRight w:val="0"/>
      <w:marTop w:val="0"/>
      <w:marBottom w:val="0"/>
      <w:divBdr>
        <w:top w:val="none" w:sz="0" w:space="0" w:color="auto"/>
        <w:left w:val="none" w:sz="0" w:space="0" w:color="auto"/>
        <w:bottom w:val="none" w:sz="0" w:space="0" w:color="auto"/>
        <w:right w:val="none" w:sz="0" w:space="0" w:color="auto"/>
      </w:divBdr>
    </w:div>
    <w:div w:id="1799756225">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48197189">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1999383965">
      <w:bodyDiv w:val="1"/>
      <w:marLeft w:val="0"/>
      <w:marRight w:val="0"/>
      <w:marTop w:val="0"/>
      <w:marBottom w:val="0"/>
      <w:divBdr>
        <w:top w:val="none" w:sz="0" w:space="0" w:color="auto"/>
        <w:left w:val="none" w:sz="0" w:space="0" w:color="auto"/>
        <w:bottom w:val="none" w:sz="0" w:space="0" w:color="auto"/>
        <w:right w:val="none" w:sz="0" w:space="0" w:color="auto"/>
      </w:divBdr>
    </w:div>
    <w:div w:id="2009821448">
      <w:bodyDiv w:val="1"/>
      <w:marLeft w:val="0"/>
      <w:marRight w:val="0"/>
      <w:marTop w:val="0"/>
      <w:marBottom w:val="0"/>
      <w:divBdr>
        <w:top w:val="none" w:sz="0" w:space="0" w:color="auto"/>
        <w:left w:val="none" w:sz="0" w:space="0" w:color="auto"/>
        <w:bottom w:val="none" w:sz="0" w:space="0" w:color="auto"/>
        <w:right w:val="none" w:sz="0" w:space="0" w:color="auto"/>
      </w:divBdr>
    </w:div>
    <w:div w:id="2027948158">
      <w:bodyDiv w:val="1"/>
      <w:marLeft w:val="0"/>
      <w:marRight w:val="0"/>
      <w:marTop w:val="0"/>
      <w:marBottom w:val="0"/>
      <w:divBdr>
        <w:top w:val="none" w:sz="0" w:space="0" w:color="auto"/>
        <w:left w:val="none" w:sz="0" w:space="0" w:color="auto"/>
        <w:bottom w:val="none" w:sz="0" w:space="0" w:color="auto"/>
        <w:right w:val="none" w:sz="0" w:space="0" w:color="auto"/>
      </w:divBdr>
    </w:div>
    <w:div w:id="2032368112">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aktualnosci/"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atrium_promenad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l.linkedin.com/company/atrium-european-real-estate-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ityeu.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arszawa.prome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dabrowska@itbc.pl" TargetMode="External"/><Relationship Id="rId14" Type="http://schemas.openxmlformats.org/officeDocument/2006/relationships/hyperlink" Target="https://www.facebook.com/AtriumPromenad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017F-A50C-4F1B-9935-6C48BD02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2675</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5</cp:revision>
  <cp:lastPrinted>2023-01-17T10:13:00Z</cp:lastPrinted>
  <dcterms:created xsi:type="dcterms:W3CDTF">2024-02-19T13:42:00Z</dcterms:created>
  <dcterms:modified xsi:type="dcterms:W3CDTF">2024-03-18T12:20:00Z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